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9ED6" w14:textId="77777777" w:rsidR="002A4D78" w:rsidRDefault="002A4D78" w:rsidP="002A4D78">
      <w:pPr>
        <w:rPr>
          <w:lang w:bidi="ar-SA"/>
        </w:rPr>
      </w:pPr>
    </w:p>
    <w:p w14:paraId="00B35ACD" w14:textId="106119B6" w:rsidR="00D84208" w:rsidRPr="00D84208" w:rsidRDefault="007A57B9" w:rsidP="00D84208">
      <w:pPr>
        <w:ind w:left="705" w:hanging="705"/>
        <w:jc w:val="both"/>
        <w:rPr>
          <w:rFonts w:asciiTheme="minorHAnsi" w:hAnsiTheme="minorHAnsi" w:cstheme="minorHAnsi"/>
        </w:rPr>
      </w:pPr>
      <w:r>
        <w:rPr>
          <w:lang w:bidi="ar-SA"/>
        </w:rPr>
        <w:tab/>
      </w:r>
      <w:r w:rsidR="00D84208">
        <w:rPr>
          <w:lang w:bidi="ar-SA"/>
        </w:rPr>
        <w:tab/>
      </w:r>
      <w:r w:rsidR="00D84208">
        <w:rPr>
          <w:lang w:bidi="ar-SA"/>
        </w:rPr>
        <w:tab/>
      </w:r>
      <w:r w:rsidR="00D84208">
        <w:rPr>
          <w:lang w:bidi="ar-SA"/>
        </w:rPr>
        <w:tab/>
      </w:r>
      <w:r w:rsidR="00D84208">
        <w:rPr>
          <w:lang w:bidi="ar-SA"/>
        </w:rPr>
        <w:tab/>
      </w:r>
      <w:r w:rsidR="00D84208">
        <w:rPr>
          <w:lang w:bidi="ar-SA"/>
        </w:rPr>
        <w:tab/>
      </w:r>
      <w:r w:rsidR="00D84208">
        <w:rPr>
          <w:lang w:bidi="ar-SA"/>
        </w:rPr>
        <w:tab/>
      </w:r>
      <w:r w:rsidR="00D84208">
        <w:rPr>
          <w:lang w:bidi="ar-SA"/>
        </w:rPr>
        <w:tab/>
      </w:r>
      <w:r w:rsidR="00D84208">
        <w:rPr>
          <w:lang w:bidi="ar-SA"/>
        </w:rPr>
        <w:tab/>
      </w:r>
      <w:r w:rsidR="00D84208">
        <w:rPr>
          <w:lang w:bidi="ar-SA"/>
        </w:rPr>
        <w:tab/>
      </w:r>
      <w:r>
        <w:rPr>
          <w:lang w:bidi="ar-SA"/>
        </w:rPr>
        <w:tab/>
      </w:r>
      <w:r w:rsidR="00E4257C">
        <w:rPr>
          <w:rFonts w:asciiTheme="minorHAnsi" w:hAnsiTheme="minorHAnsi" w:cstheme="minorHAnsi"/>
        </w:rPr>
        <w:t>Elsenfeld, im Mai 202</w:t>
      </w:r>
      <w:r w:rsidR="00154828">
        <w:rPr>
          <w:rFonts w:asciiTheme="minorHAnsi" w:hAnsiTheme="minorHAnsi" w:cstheme="minorHAnsi"/>
        </w:rPr>
        <w:t>3</w:t>
      </w:r>
    </w:p>
    <w:p w14:paraId="7BAF22E4" w14:textId="77777777" w:rsidR="00995378" w:rsidRDefault="00995378" w:rsidP="00D84208">
      <w:pPr>
        <w:rPr>
          <w:lang w:bidi="ar-SA"/>
        </w:rPr>
      </w:pPr>
    </w:p>
    <w:p w14:paraId="08DA7C6B" w14:textId="77777777" w:rsidR="00D84208" w:rsidRDefault="00D84208" w:rsidP="00D84208">
      <w:pPr>
        <w:pStyle w:val="berschrift1"/>
        <w:rPr>
          <w:rFonts w:asciiTheme="minorHAnsi" w:hAnsiTheme="minorHAnsi" w:cstheme="minorHAnsi"/>
        </w:rPr>
      </w:pPr>
    </w:p>
    <w:p w14:paraId="40E3CFFD" w14:textId="77777777" w:rsidR="00D84208" w:rsidRPr="006E14C6" w:rsidRDefault="00C7316E" w:rsidP="00D84208">
      <w:pPr>
        <w:pStyle w:val="berschrift1"/>
        <w:rPr>
          <w:rFonts w:asciiTheme="minorHAnsi" w:hAnsiTheme="minorHAnsi" w:cstheme="minorHAnsi"/>
          <w:sz w:val="36"/>
          <w:szCs w:val="36"/>
        </w:rPr>
      </w:pPr>
      <w:r w:rsidRPr="006E14C6">
        <w:rPr>
          <w:rFonts w:asciiTheme="minorHAnsi" w:hAnsiTheme="minorHAnsi" w:cstheme="minorHAnsi"/>
          <w:sz w:val="36"/>
          <w:szCs w:val="36"/>
        </w:rPr>
        <w:t>Informationsschreiben für Eltern bei der Anmeldung von Schülerinnen und Schülern mit Lese-Rechtschreib-Störung</w:t>
      </w:r>
    </w:p>
    <w:p w14:paraId="7EAF02CF" w14:textId="77777777" w:rsidR="00D84208" w:rsidRDefault="00D84208" w:rsidP="00D84208">
      <w:pPr>
        <w:jc w:val="both"/>
        <w:rPr>
          <w:rFonts w:asciiTheme="minorHAnsi" w:hAnsiTheme="minorHAnsi" w:cstheme="minorHAnsi"/>
          <w:b/>
          <w:bCs/>
          <w:lang w:val="it-IT"/>
        </w:rPr>
      </w:pPr>
    </w:p>
    <w:p w14:paraId="1B0BC09A" w14:textId="77777777" w:rsidR="00D84208" w:rsidRDefault="00D84208" w:rsidP="00D84208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2CE8A219" w14:textId="77777777" w:rsidR="00D84208" w:rsidRPr="00D84208" w:rsidRDefault="00D84208" w:rsidP="00D84208">
      <w:pPr>
        <w:jc w:val="both"/>
        <w:rPr>
          <w:rFonts w:asciiTheme="minorHAnsi" w:hAnsiTheme="minorHAnsi" w:cstheme="minorHAnsi"/>
          <w:lang w:val="it-IT"/>
        </w:rPr>
      </w:pPr>
    </w:p>
    <w:p w14:paraId="739F5DDD" w14:textId="77777777" w:rsidR="00D84208" w:rsidRDefault="00D84208" w:rsidP="00D84208">
      <w:pPr>
        <w:jc w:val="both"/>
        <w:rPr>
          <w:rFonts w:asciiTheme="minorHAnsi" w:hAnsiTheme="minorHAnsi" w:cstheme="minorHAnsi"/>
          <w:b/>
          <w:bCs/>
        </w:rPr>
      </w:pPr>
    </w:p>
    <w:p w14:paraId="43E0DDBF" w14:textId="77777777" w:rsidR="00F740E4" w:rsidRDefault="00F740E4" w:rsidP="00D8420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4A7C8F9" w14:textId="77777777" w:rsidR="00C7316E" w:rsidRDefault="00C7316E" w:rsidP="00D8420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7316E">
        <w:rPr>
          <w:rFonts w:asciiTheme="minorHAnsi" w:hAnsiTheme="minorHAnsi" w:cstheme="minorHAnsi"/>
          <w:bCs/>
          <w:sz w:val="24"/>
          <w:szCs w:val="24"/>
        </w:rPr>
        <w:t>Sehr geehrte Eltern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14:paraId="53D5B11A" w14:textId="77777777" w:rsidR="00C7316E" w:rsidRDefault="00C7316E" w:rsidP="00D8420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7F81893" w14:textId="5FB57B48" w:rsidR="00C7316E" w:rsidRDefault="00C7316E" w:rsidP="00D8420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falls Ihrem Kind </w:t>
      </w:r>
      <w:r w:rsidRPr="00894BA9">
        <w:rPr>
          <w:rFonts w:asciiTheme="minorHAnsi" w:hAnsiTheme="minorHAnsi" w:cstheme="minorHAnsi"/>
          <w:bCs/>
          <w:sz w:val="24"/>
          <w:szCs w:val="24"/>
          <w:u w:val="single"/>
        </w:rPr>
        <w:t>an seiner bisherigen Schule</w:t>
      </w:r>
      <w:r>
        <w:rPr>
          <w:rFonts w:asciiTheme="minorHAnsi" w:hAnsiTheme="minorHAnsi" w:cstheme="minorHAnsi"/>
          <w:bCs/>
          <w:sz w:val="24"/>
          <w:szCs w:val="24"/>
        </w:rPr>
        <w:t xml:space="preserve"> bereits eine Lese-Rechtschreib-Störung bestätigt wurde, </w:t>
      </w:r>
      <w:r w:rsidR="001D6985">
        <w:rPr>
          <w:rFonts w:asciiTheme="minorHAnsi" w:hAnsiTheme="minorHAnsi" w:cstheme="minorHAnsi"/>
          <w:bCs/>
          <w:sz w:val="24"/>
          <w:szCs w:val="24"/>
        </w:rPr>
        <w:t xml:space="preserve">oder Sie bei ihrem Kind außergewöhnliche Schwierigkeiten im Lesen und/ oder Rechtschreiben feststellen, </w:t>
      </w:r>
      <w:r>
        <w:rPr>
          <w:rFonts w:asciiTheme="minorHAnsi" w:hAnsiTheme="minorHAnsi" w:cstheme="minorHAnsi"/>
          <w:bCs/>
          <w:sz w:val="24"/>
          <w:szCs w:val="24"/>
        </w:rPr>
        <w:t xml:space="preserve">können Sie auch für die Realschule einen </w:t>
      </w:r>
      <w:r w:rsidRPr="00C7316E">
        <w:rPr>
          <w:rFonts w:asciiTheme="minorHAnsi" w:hAnsiTheme="minorHAnsi" w:cstheme="minorHAnsi"/>
          <w:b/>
          <w:bCs/>
          <w:sz w:val="24"/>
          <w:szCs w:val="24"/>
        </w:rPr>
        <w:t>Antrag</w:t>
      </w:r>
      <w:r>
        <w:rPr>
          <w:rFonts w:asciiTheme="minorHAnsi" w:hAnsiTheme="minorHAnsi" w:cstheme="minorHAnsi"/>
          <w:bCs/>
          <w:sz w:val="24"/>
          <w:szCs w:val="24"/>
        </w:rPr>
        <w:t xml:space="preserve"> auf Nachteilsausgleich bzw. Notenschutz bei der Schulleitung stellen. </w:t>
      </w:r>
    </w:p>
    <w:p w14:paraId="13D388FC" w14:textId="77777777" w:rsidR="000816FA" w:rsidRDefault="000816FA" w:rsidP="00D8420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53AED43" w14:textId="4B40C970" w:rsidR="00C7316E" w:rsidRDefault="00C7316E" w:rsidP="00D8420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Bitte </w:t>
      </w:r>
      <w:r w:rsidR="00894BA9">
        <w:rPr>
          <w:rFonts w:asciiTheme="minorHAnsi" w:hAnsiTheme="minorHAnsi" w:cstheme="minorHAnsi"/>
          <w:bCs/>
          <w:sz w:val="24"/>
          <w:szCs w:val="24"/>
        </w:rPr>
        <w:t xml:space="preserve">bringen </w:t>
      </w:r>
      <w:r>
        <w:rPr>
          <w:rFonts w:asciiTheme="minorHAnsi" w:hAnsiTheme="minorHAnsi" w:cstheme="minorHAnsi"/>
          <w:bCs/>
          <w:sz w:val="24"/>
          <w:szCs w:val="24"/>
        </w:rPr>
        <w:t xml:space="preserve">Sie zum </w:t>
      </w:r>
      <w:r w:rsidR="00894BA9">
        <w:rPr>
          <w:rFonts w:asciiTheme="minorHAnsi" w:hAnsiTheme="minorHAnsi" w:cstheme="minorHAnsi"/>
          <w:b/>
          <w:bCs/>
          <w:sz w:val="24"/>
          <w:szCs w:val="24"/>
        </w:rPr>
        <w:t>Anmeldetermin</w:t>
      </w:r>
      <w:r w:rsidR="00F740E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94BA9">
        <w:rPr>
          <w:rFonts w:asciiTheme="minorHAnsi" w:hAnsiTheme="minorHAnsi" w:cstheme="minorHAnsi"/>
          <w:bCs/>
          <w:sz w:val="24"/>
          <w:szCs w:val="24"/>
        </w:rPr>
        <w:t>den</w:t>
      </w:r>
      <w:r w:rsidR="00F740E4" w:rsidRPr="00F740E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3585B" w:rsidRPr="00894BA9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Elternfragebogen</w:t>
      </w:r>
      <w:r w:rsidR="0023585B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23585B" w:rsidRPr="0023585B">
        <w:rPr>
          <w:rFonts w:asciiTheme="minorHAnsi" w:hAnsiTheme="minorHAnsi" w:cstheme="minorHAnsi"/>
          <w:bCs/>
          <w:sz w:val="24"/>
          <w:szCs w:val="24"/>
        </w:rPr>
        <w:t>und den</w:t>
      </w:r>
      <w:r w:rsidR="0023585B" w:rsidRPr="0023585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F740E4" w:rsidRPr="00894BA9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Antrag</w:t>
      </w:r>
      <w:r w:rsidR="000816FA" w:rsidRPr="00894BA9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auf Notenschutz</w:t>
      </w:r>
      <w:r w:rsidR="001D6985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und/ oder Nachteilsausgleich</w:t>
      </w:r>
      <w:r w:rsidR="000816F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894BA9" w:rsidRPr="00894BA9">
        <w:rPr>
          <w:rFonts w:asciiTheme="minorHAnsi" w:hAnsiTheme="minorHAnsi" w:cstheme="minorHAnsi"/>
          <w:bCs/>
          <w:sz w:val="24"/>
          <w:szCs w:val="24"/>
        </w:rPr>
        <w:t>(beide Formulare befinden sich nachfolgend auf unserer Homepage)</w:t>
      </w:r>
      <w:r w:rsidR="00F740E4" w:rsidRPr="00F740E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420D">
        <w:rPr>
          <w:rFonts w:asciiTheme="minorHAnsi" w:hAnsiTheme="minorHAnsi" w:cstheme="minorHAnsi"/>
          <w:bCs/>
          <w:sz w:val="24"/>
          <w:szCs w:val="24"/>
        </w:rPr>
        <w:t xml:space="preserve">und </w:t>
      </w:r>
      <w:r w:rsidR="00F740E4">
        <w:rPr>
          <w:rFonts w:asciiTheme="minorHAnsi" w:hAnsiTheme="minorHAnsi" w:cstheme="minorHAnsi"/>
          <w:bCs/>
          <w:sz w:val="24"/>
          <w:szCs w:val="24"/>
        </w:rPr>
        <w:t xml:space="preserve">den </w:t>
      </w:r>
      <w:r w:rsidR="00F740E4" w:rsidRPr="00460463">
        <w:rPr>
          <w:rFonts w:asciiTheme="minorHAnsi" w:hAnsiTheme="minorHAnsi" w:cstheme="minorHAnsi"/>
          <w:bCs/>
          <w:sz w:val="24"/>
          <w:szCs w:val="24"/>
        </w:rPr>
        <w:t>bereits</w:t>
      </w:r>
      <w:r w:rsidR="00F740E4" w:rsidRPr="0046046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740E4" w:rsidRPr="0046046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vorliegenden Bescheid der bisherigen Schule</w:t>
      </w:r>
      <w:r w:rsidR="00460463" w:rsidRPr="00460463">
        <w:rPr>
          <w:rFonts w:asciiTheme="minorHAnsi" w:hAnsiTheme="minorHAnsi" w:cstheme="minorHAnsi"/>
          <w:bCs/>
          <w:color w:val="FF0000"/>
          <w:sz w:val="24"/>
          <w:szCs w:val="24"/>
          <w:u w:val="single"/>
        </w:rPr>
        <w:t xml:space="preserve"> </w:t>
      </w:r>
      <w:r w:rsidR="001D6985" w:rsidRPr="0046046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sowie die schulpsychologische Stellungnahme</w:t>
      </w:r>
      <w:r w:rsidR="001D698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F740E4">
        <w:rPr>
          <w:rFonts w:asciiTheme="minorHAnsi" w:hAnsiTheme="minorHAnsi" w:cstheme="minorHAnsi"/>
          <w:bCs/>
          <w:sz w:val="24"/>
          <w:szCs w:val="24"/>
        </w:rPr>
        <w:t xml:space="preserve">über eine Lese-Rechtschreib-Störung </w:t>
      </w:r>
      <w:r w:rsidR="00894BA9">
        <w:rPr>
          <w:rFonts w:asciiTheme="minorHAnsi" w:hAnsiTheme="minorHAnsi" w:cstheme="minorHAnsi"/>
          <w:bCs/>
          <w:sz w:val="24"/>
          <w:szCs w:val="24"/>
        </w:rPr>
        <w:t>mit</w:t>
      </w:r>
      <w:r w:rsidR="00F740E4">
        <w:rPr>
          <w:rFonts w:asciiTheme="minorHAnsi" w:hAnsiTheme="minorHAnsi" w:cstheme="minorHAnsi"/>
          <w:bCs/>
          <w:sz w:val="24"/>
          <w:szCs w:val="24"/>
        </w:rPr>
        <w:t>.</w:t>
      </w:r>
      <w:r w:rsidR="000816F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0ACE248" w14:textId="77777777" w:rsidR="00894BA9" w:rsidRDefault="00894BA9" w:rsidP="00D8420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371ADCF" w14:textId="4BCD6C8C" w:rsidR="00F740E4" w:rsidRDefault="001D6985" w:rsidP="00F740E4">
      <w:pPr>
        <w:pStyle w:val="Textkrper-Zeileneinzug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Bei </w:t>
      </w:r>
      <w:r w:rsidR="00F740E4">
        <w:rPr>
          <w:rFonts w:asciiTheme="minorHAnsi" w:hAnsiTheme="minorHAnsi" w:cstheme="minorHAnsi"/>
          <w:sz w:val="24"/>
          <w:szCs w:val="24"/>
        </w:rPr>
        <w:t xml:space="preserve">offenen Fragen </w:t>
      </w:r>
      <w:r>
        <w:rPr>
          <w:rFonts w:asciiTheme="minorHAnsi" w:hAnsiTheme="minorHAnsi" w:cstheme="minorHAnsi"/>
          <w:sz w:val="24"/>
          <w:szCs w:val="24"/>
        </w:rPr>
        <w:t xml:space="preserve">wenden </w:t>
      </w:r>
      <w:r w:rsidR="00F740E4">
        <w:rPr>
          <w:rFonts w:asciiTheme="minorHAnsi" w:hAnsiTheme="minorHAnsi" w:cstheme="minorHAnsi"/>
          <w:sz w:val="24"/>
          <w:szCs w:val="24"/>
        </w:rPr>
        <w:t xml:space="preserve">Sie sich </w:t>
      </w:r>
      <w:r>
        <w:rPr>
          <w:rFonts w:asciiTheme="minorHAnsi" w:hAnsiTheme="minorHAnsi" w:cstheme="minorHAnsi"/>
          <w:sz w:val="24"/>
          <w:szCs w:val="24"/>
        </w:rPr>
        <w:t xml:space="preserve">bitte </w:t>
      </w:r>
      <w:r w:rsidR="00F740E4">
        <w:rPr>
          <w:rFonts w:asciiTheme="minorHAnsi" w:hAnsiTheme="minorHAnsi" w:cstheme="minorHAnsi"/>
          <w:sz w:val="24"/>
          <w:szCs w:val="24"/>
        </w:rPr>
        <w:t>an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2CA0E27" w14:textId="3C8DB919" w:rsidR="001D6985" w:rsidRDefault="001D6985" w:rsidP="00F740E4">
      <w:pPr>
        <w:pStyle w:val="Textkrper-Zeileneinzug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402C023" w14:textId="342B007A" w:rsidR="001D6985" w:rsidRPr="001D6985" w:rsidRDefault="001D6985" w:rsidP="00F740E4">
      <w:pPr>
        <w:pStyle w:val="Textkrper-Zeileneinzug"/>
        <w:ind w:left="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D6985">
        <w:rPr>
          <w:rFonts w:asciiTheme="minorHAnsi" w:hAnsiTheme="minorHAnsi" w:cstheme="minorHAnsi"/>
          <w:b/>
          <w:bCs/>
          <w:sz w:val="24"/>
          <w:szCs w:val="24"/>
          <w:u w:val="single"/>
        </w:rPr>
        <w:t>Schultandem für LRS:</w:t>
      </w:r>
    </w:p>
    <w:p w14:paraId="6B25CD3E" w14:textId="77777777" w:rsidR="00F740E4" w:rsidRDefault="00F740E4" w:rsidP="00F740E4">
      <w:pPr>
        <w:pStyle w:val="Textkrper-Zeileneinzug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8A43D9A" w14:textId="1D4AD635" w:rsidR="00E4257C" w:rsidRDefault="00F740E4" w:rsidP="00D84208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Frau </w:t>
      </w:r>
      <w:r w:rsidR="00CD378A">
        <w:rPr>
          <w:rFonts w:asciiTheme="minorHAnsi" w:hAnsiTheme="minorHAnsi" w:cstheme="minorHAnsi"/>
          <w:sz w:val="24"/>
          <w:szCs w:val="24"/>
        </w:rPr>
        <w:t xml:space="preserve">LAv M. A. </w:t>
      </w:r>
      <w:r w:rsidR="003C26A6">
        <w:rPr>
          <w:rFonts w:asciiTheme="minorHAnsi" w:hAnsiTheme="minorHAnsi" w:cstheme="minorHAnsi"/>
          <w:sz w:val="24"/>
          <w:szCs w:val="24"/>
        </w:rPr>
        <w:t xml:space="preserve"> </w:t>
      </w:r>
      <w:r w:rsidR="001D6985">
        <w:rPr>
          <w:rFonts w:asciiTheme="minorHAnsi" w:hAnsiTheme="minorHAnsi" w:cstheme="minorHAnsi"/>
          <w:sz w:val="24"/>
          <w:szCs w:val="24"/>
        </w:rPr>
        <w:t>Alisa Becker</w:t>
      </w:r>
      <w:r w:rsidR="003C26A6">
        <w:rPr>
          <w:rFonts w:asciiTheme="minorHAnsi" w:hAnsiTheme="minorHAnsi" w:cstheme="minorHAnsi"/>
          <w:sz w:val="24"/>
          <w:szCs w:val="24"/>
        </w:rPr>
        <w:tab/>
      </w:r>
      <w:r w:rsidR="003C26A6">
        <w:rPr>
          <w:rFonts w:asciiTheme="minorHAnsi" w:hAnsiTheme="minorHAnsi" w:cstheme="minorHAnsi"/>
          <w:sz w:val="24"/>
          <w:szCs w:val="24"/>
        </w:rPr>
        <w:tab/>
      </w:r>
      <w:r w:rsidR="001D6985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7" w:history="1">
        <w:r w:rsidR="001D6985" w:rsidRPr="002176D2">
          <w:rPr>
            <w:rStyle w:val="Hyperlink"/>
            <w:rFonts w:asciiTheme="minorHAnsi" w:hAnsiTheme="minorHAnsi" w:cstheme="minorHAnsi"/>
            <w:sz w:val="24"/>
            <w:szCs w:val="24"/>
          </w:rPr>
          <w:t>alisa.becker@rse-online.de</w:t>
        </w:r>
      </w:hyperlink>
    </w:p>
    <w:p w14:paraId="0FDC00D5" w14:textId="77777777" w:rsidR="00A047C8" w:rsidRDefault="00A047C8" w:rsidP="00D84208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</w:p>
    <w:p w14:paraId="0618B496" w14:textId="6CD3C0DB" w:rsidR="00E4257C" w:rsidRDefault="001D6985" w:rsidP="00D84208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Herr</w:t>
      </w:r>
      <w:r w:rsidR="00E4257C">
        <w:rPr>
          <w:rFonts w:asciiTheme="minorHAnsi" w:hAnsiTheme="minorHAnsi" w:cstheme="minorHAnsi"/>
          <w:sz w:val="24"/>
          <w:szCs w:val="24"/>
        </w:rPr>
        <w:t xml:space="preserve"> </w:t>
      </w:r>
      <w:r w:rsidR="003C26A6">
        <w:rPr>
          <w:rFonts w:asciiTheme="minorHAnsi" w:hAnsiTheme="minorHAnsi" w:cstheme="minorHAnsi"/>
          <w:sz w:val="24"/>
          <w:szCs w:val="24"/>
        </w:rPr>
        <w:t>StR</w:t>
      </w:r>
      <w:r w:rsidR="000D15B3">
        <w:rPr>
          <w:rFonts w:asciiTheme="minorHAnsi" w:hAnsiTheme="minorHAnsi" w:cstheme="minorHAnsi"/>
          <w:sz w:val="24"/>
          <w:szCs w:val="24"/>
        </w:rPr>
        <w:t xml:space="preserve"> bp</w:t>
      </w:r>
      <w:r w:rsidR="000D15B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Marco Neuf</w:t>
      </w:r>
      <w:r w:rsidR="00E4257C">
        <w:rPr>
          <w:rFonts w:asciiTheme="minorHAnsi" w:hAnsiTheme="minorHAnsi" w:cstheme="minorHAnsi"/>
          <w:sz w:val="24"/>
          <w:szCs w:val="24"/>
        </w:rPr>
        <w:tab/>
      </w:r>
      <w:r w:rsidR="00E4257C">
        <w:rPr>
          <w:rFonts w:asciiTheme="minorHAnsi" w:hAnsiTheme="minorHAnsi" w:cstheme="minorHAnsi"/>
          <w:sz w:val="24"/>
          <w:szCs w:val="24"/>
        </w:rPr>
        <w:tab/>
      </w:r>
      <w:r w:rsidR="00460463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="00460463" w:rsidRPr="002176D2">
          <w:rPr>
            <w:rStyle w:val="Hyperlink"/>
            <w:rFonts w:asciiTheme="minorHAnsi" w:hAnsiTheme="minorHAnsi" w:cstheme="minorHAnsi"/>
            <w:sz w:val="24"/>
            <w:szCs w:val="24"/>
          </w:rPr>
          <w:t>marco.neuf@rse-online.de</w:t>
        </w:r>
      </w:hyperlink>
    </w:p>
    <w:p w14:paraId="284AAF03" w14:textId="77777777" w:rsidR="00460463" w:rsidRDefault="00460463" w:rsidP="00D84208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</w:p>
    <w:p w14:paraId="7CD4A3B9" w14:textId="7C033A79" w:rsidR="00E4257C" w:rsidRDefault="00460463" w:rsidP="00D84208">
      <w:pPr>
        <w:ind w:left="705" w:hanging="705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60463">
        <w:rPr>
          <w:rFonts w:asciiTheme="minorHAnsi" w:hAnsiTheme="minorHAnsi" w:cstheme="minorHAnsi"/>
          <w:b/>
          <w:bCs/>
          <w:sz w:val="24"/>
          <w:szCs w:val="24"/>
          <w:u w:val="single"/>
        </w:rPr>
        <w:t>Zuständige Schulpsychologin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4F0D60F5" w14:textId="4F4D78C9" w:rsidR="00460463" w:rsidRDefault="00460463" w:rsidP="00D84208">
      <w:pPr>
        <w:ind w:left="705" w:hanging="705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CE21DB7" w14:textId="379E0E9A" w:rsidR="00460463" w:rsidRDefault="00460463" w:rsidP="00460463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Frau StRefin Laura Fumy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E-Mail: </w:t>
      </w:r>
      <w:hyperlink r:id="rId9" w:history="1">
        <w:r w:rsidRPr="002176D2">
          <w:rPr>
            <w:rStyle w:val="Hyperlink"/>
            <w:rFonts w:asciiTheme="minorHAnsi" w:hAnsiTheme="minorHAnsi" w:cstheme="minorHAnsi"/>
            <w:sz w:val="24"/>
            <w:szCs w:val="24"/>
          </w:rPr>
          <w:t>schulpsychologie@rse-online.de</w:t>
        </w:r>
      </w:hyperlink>
    </w:p>
    <w:p w14:paraId="4ED3EAC0" w14:textId="53535BC2" w:rsidR="00460463" w:rsidRPr="000B04A3" w:rsidRDefault="00460463" w:rsidP="00460463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sym w:font="Wingdings" w:char="F028"/>
      </w:r>
      <w:r>
        <w:rPr>
          <w:rFonts w:asciiTheme="minorHAnsi" w:hAnsiTheme="minorHAnsi" w:cstheme="minorHAnsi"/>
          <w:sz w:val="24"/>
          <w:szCs w:val="24"/>
        </w:rPr>
        <w:t xml:space="preserve"> Sprechzeit: Freitag, 09:40 Uhr – 10:25 Uhr</w:t>
      </w:r>
    </w:p>
    <w:p w14:paraId="599AB0F9" w14:textId="32E1B452" w:rsidR="00460463" w:rsidRDefault="00460463" w:rsidP="00460463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</w:p>
    <w:p w14:paraId="0499EA1F" w14:textId="77777777" w:rsidR="00F740E4" w:rsidRDefault="00F740E4" w:rsidP="00D84208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</w:p>
    <w:p w14:paraId="1FB748C2" w14:textId="77777777" w:rsidR="00F740E4" w:rsidRDefault="001F3085" w:rsidP="007642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Wir bitten im Bedarfsfall um Terminve</w:t>
      </w:r>
      <w:r w:rsidR="0076420D">
        <w:rPr>
          <w:rFonts w:asciiTheme="minorHAnsi" w:hAnsiTheme="minorHAnsi" w:cstheme="minorHAnsi"/>
          <w:sz w:val="24"/>
          <w:szCs w:val="24"/>
        </w:rPr>
        <w:t>reinbarung über das Sekretariat oder Kontaktaufnahme über die jeweilige Emailadresse.</w:t>
      </w:r>
    </w:p>
    <w:p w14:paraId="556EF55F" w14:textId="77777777" w:rsidR="00F740E4" w:rsidRDefault="00F740E4" w:rsidP="00D84208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</w:p>
    <w:p w14:paraId="41E178A1" w14:textId="77777777" w:rsidR="00D84208" w:rsidRPr="000B04A3" w:rsidRDefault="00D84208" w:rsidP="00D84208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 w:rsidRPr="000B04A3">
        <w:rPr>
          <w:rFonts w:asciiTheme="minorHAnsi" w:hAnsiTheme="minorHAnsi" w:cstheme="minorHAnsi"/>
          <w:sz w:val="24"/>
          <w:szCs w:val="24"/>
        </w:rPr>
        <w:t>gez. Matthias Witzel, RSD</w:t>
      </w:r>
    </w:p>
    <w:p w14:paraId="1991A622" w14:textId="552A91DD" w:rsidR="00995378" w:rsidRDefault="00D84208" w:rsidP="00460463">
      <w:pPr>
        <w:ind w:left="705" w:hanging="705"/>
        <w:jc w:val="both"/>
        <w:rPr>
          <w:lang w:bidi="ar-SA"/>
        </w:rPr>
      </w:pPr>
      <w:r w:rsidRPr="000B04A3">
        <w:rPr>
          <w:rFonts w:asciiTheme="minorHAnsi" w:hAnsiTheme="minorHAnsi" w:cstheme="minorHAnsi"/>
          <w:sz w:val="24"/>
          <w:szCs w:val="24"/>
        </w:rPr>
        <w:t>Schulleiter</w:t>
      </w:r>
    </w:p>
    <w:sectPr w:rsidR="00995378" w:rsidSect="00B37EDD">
      <w:headerReference w:type="first" r:id="rId10"/>
      <w:footerReference w:type="first" r:id="rId11"/>
      <w:pgSz w:w="11906" w:h="16838"/>
      <w:pgMar w:top="1701" w:right="1418" w:bottom="198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E6DA" w14:textId="77777777" w:rsidR="007B6DD2" w:rsidRDefault="007B6DD2" w:rsidP="007B6DD2">
      <w:r>
        <w:separator/>
      </w:r>
    </w:p>
  </w:endnote>
  <w:endnote w:type="continuationSeparator" w:id="0">
    <w:p w14:paraId="006CFF61" w14:textId="77777777" w:rsidR="007B6DD2" w:rsidRDefault="007B6DD2" w:rsidP="007B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5D0B" w14:textId="77777777" w:rsidR="00B37EDD" w:rsidRDefault="00B37EDD">
    <w:pPr>
      <w:pStyle w:val="Fuzeil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484E8BA" wp14:editId="49E0E71C">
          <wp:simplePos x="0" y="0"/>
          <wp:positionH relativeFrom="page">
            <wp:posOffset>0</wp:posOffset>
          </wp:positionH>
          <wp:positionV relativeFrom="paragraph">
            <wp:posOffset>-551625</wp:posOffset>
          </wp:positionV>
          <wp:extent cx="7559056" cy="997527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56" cy="99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31CF" w14:textId="77777777" w:rsidR="007B6DD2" w:rsidRDefault="007B6DD2" w:rsidP="007B6DD2">
      <w:r>
        <w:separator/>
      </w:r>
    </w:p>
  </w:footnote>
  <w:footnote w:type="continuationSeparator" w:id="0">
    <w:p w14:paraId="6501B556" w14:textId="77777777" w:rsidR="007B6DD2" w:rsidRDefault="007B6DD2" w:rsidP="007B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01EF" w14:textId="77777777" w:rsidR="00A661D8" w:rsidRDefault="00C661AF">
    <w:pPr>
      <w:pStyle w:val="Kopfzeile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7CA9F05" wp14:editId="53433278">
          <wp:simplePos x="0" y="0"/>
          <wp:positionH relativeFrom="page">
            <wp:posOffset>1270</wp:posOffset>
          </wp:positionH>
          <wp:positionV relativeFrom="paragraph">
            <wp:posOffset>-282736</wp:posOffset>
          </wp:positionV>
          <wp:extent cx="7559040" cy="74379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4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A7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3F41383" wp14:editId="559D7456">
              <wp:simplePos x="0" y="0"/>
              <wp:positionH relativeFrom="page">
                <wp:posOffset>-3175</wp:posOffset>
              </wp:positionH>
              <wp:positionV relativeFrom="page">
                <wp:posOffset>3780790</wp:posOffset>
              </wp:positionV>
              <wp:extent cx="252000" cy="0"/>
              <wp:effectExtent l="0" t="0" r="34290" b="19050"/>
              <wp:wrapNone/>
              <wp:docPr id="32" name="Gerader Verbinde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F3ACA8" id="Gerader Verbinder 3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.25pt,297.7pt" to="19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Bf6AEAAD4EAAAOAAAAZHJzL2Uyb0RvYy54bWysU8lu2zAQvRfoPxC815JcpAgEyzkkSC5d&#10;jG53mhpaBLhhyFjy33dI2UrQFgUS9EKJs715b4abm8kadgSM2ruON6uaM3DS99odOv7j+/27a85i&#10;Eq4Xxjvo+Akiv9m+fbMZQwtrP3jTAzIq4mI7ho4PKYW2qqIcwIq48gEcOZVHKxJd8VD1KEaqbk21&#10;rusP1eixD+glxEjWu9nJt6W+UiDTF6UiJGY6Tr2lcmI59/msthvRHlCEQctzG+IVXVihHYEupe5E&#10;EuwR9R+lrJboo1dpJb2tvFJaQuFAbJr6NzbfBhGgcCFxYlhkiv+vrPx83CHTfcffrzlzwtKMHgBF&#10;nspPwL12+Y98JNQYYkvxt26H51sMO8ysJ4U2f4kPm4q4p0VcmBKTZFxf0bxoBPLiqp7yAsb0AN6y&#10;/NNxo12mLVpx/BgTYVHoJSSbjctn9Eb399qYcskLA7cG2VHQqNPUlALm0X7y/Wy7vsr4ZeBkprWY&#10;zc3FTCBl7XKVAvkMgHwZtMoSzKTLXzoZmBv6CopUJJoz7lJoxhBSgktNBi+VKDqnKWp+SaxLw/9M&#10;PMfnVCi7/ZLkJaMge5eWZKudx7+hZxXnltUcf1Fg5p0l2Pv+VNahSENLWhieH1R+Bc/vJf3p2W9/&#10;AQAA//8DAFBLAwQUAAYACAAAACEAee4buN4AAAAIAQAADwAAAGRycy9kb3ducmV2LnhtbEyPT0vD&#10;QBDF70K/wzIFb+2mqREbsylS8A8eKk178bbNTpNgdjZkN2300zuCoMc37/Heb7L1aFtxxt43jhQs&#10;5hEIpNKZhioFh/3j7A6ED5qMbh2hgk/0sM4nV5lOjbvQDs9FqASXkE+1gjqELpXSlzVa7eeuQ2Lv&#10;5HqrA8u+kqbXFy63rYyj6FZa3RAv1LrDTY3lRzFYBa9vQ/HVxJst2qV87l7wiXbvVqnr6fhwDyLg&#10;GP7C8IPP6JAz09ENZLxoFcwSDipIVskNCPaXqxjE8fcg80z+fyD/BgAA//8DAFBLAQItABQABgAI&#10;AAAAIQC2gziS/gAAAOEBAAATAAAAAAAAAAAAAAAAAAAAAABbQ29udGVudF9UeXBlc10ueG1sUEsB&#10;Ai0AFAAGAAgAAAAhADj9If/WAAAAlAEAAAsAAAAAAAAAAAAAAAAALwEAAF9yZWxzLy5yZWxzUEsB&#10;Ai0AFAAGAAgAAAAhANCxMF/oAQAAPgQAAA4AAAAAAAAAAAAAAAAALgIAAGRycy9lMm9Eb2MueG1s&#10;UEsBAi0AFAAGAAgAAAAhAHnuG7jeAAAACAEAAA8AAAAAAAAAAAAAAAAAQgQAAGRycy9kb3ducmV2&#10;LnhtbFBLBQYAAAAABAAEAPMAAABNBQAAAAA=&#10;" strokecolor="#272727 [2749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D2"/>
    <w:rsid w:val="00004DD3"/>
    <w:rsid w:val="00055AAA"/>
    <w:rsid w:val="000816FA"/>
    <w:rsid w:val="00091CA0"/>
    <w:rsid w:val="000B04A3"/>
    <w:rsid w:val="000D15B3"/>
    <w:rsid w:val="00154828"/>
    <w:rsid w:val="00175B0C"/>
    <w:rsid w:val="00187461"/>
    <w:rsid w:val="001D6985"/>
    <w:rsid w:val="001F3085"/>
    <w:rsid w:val="002145F5"/>
    <w:rsid w:val="0023496A"/>
    <w:rsid w:val="0023585B"/>
    <w:rsid w:val="002A4D78"/>
    <w:rsid w:val="002F1A7E"/>
    <w:rsid w:val="002F38BA"/>
    <w:rsid w:val="002F59C3"/>
    <w:rsid w:val="003409DF"/>
    <w:rsid w:val="00356004"/>
    <w:rsid w:val="003734A8"/>
    <w:rsid w:val="003827D7"/>
    <w:rsid w:val="003B4A26"/>
    <w:rsid w:val="003C26A6"/>
    <w:rsid w:val="0041281E"/>
    <w:rsid w:val="00460463"/>
    <w:rsid w:val="004C4AED"/>
    <w:rsid w:val="005F34AC"/>
    <w:rsid w:val="006E14C6"/>
    <w:rsid w:val="006E5143"/>
    <w:rsid w:val="00720E87"/>
    <w:rsid w:val="0076420D"/>
    <w:rsid w:val="007A57B9"/>
    <w:rsid w:val="007B6DD2"/>
    <w:rsid w:val="007D3949"/>
    <w:rsid w:val="00894BA9"/>
    <w:rsid w:val="008A0A44"/>
    <w:rsid w:val="008F12D3"/>
    <w:rsid w:val="00907064"/>
    <w:rsid w:val="00943876"/>
    <w:rsid w:val="00995378"/>
    <w:rsid w:val="00A04313"/>
    <w:rsid w:val="00A047C8"/>
    <w:rsid w:val="00A37EBA"/>
    <w:rsid w:val="00A607E0"/>
    <w:rsid w:val="00A661D8"/>
    <w:rsid w:val="00A72A28"/>
    <w:rsid w:val="00B21266"/>
    <w:rsid w:val="00B37EDD"/>
    <w:rsid w:val="00B56346"/>
    <w:rsid w:val="00B8762C"/>
    <w:rsid w:val="00C15CA4"/>
    <w:rsid w:val="00C50F01"/>
    <w:rsid w:val="00C661AF"/>
    <w:rsid w:val="00C7316E"/>
    <w:rsid w:val="00CB6EA9"/>
    <w:rsid w:val="00CD378A"/>
    <w:rsid w:val="00CE3D3B"/>
    <w:rsid w:val="00D84208"/>
    <w:rsid w:val="00E4257C"/>
    <w:rsid w:val="00EF073A"/>
    <w:rsid w:val="00F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4FDB1"/>
  <w15:chartTrackingRefBased/>
  <w15:docId w15:val="{50187005-9975-4BB1-858F-E1B0CF9E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0463"/>
    <w:pPr>
      <w:widowControl w:val="0"/>
      <w:autoSpaceDE w:val="0"/>
      <w:autoSpaceDN w:val="0"/>
      <w:spacing w:after="0" w:line="240" w:lineRule="auto"/>
    </w:pPr>
    <w:rPr>
      <w:rFonts w:ascii="Ink Free" w:eastAsia="Ink Free" w:hAnsi="Ink Free" w:cs="Ink Free"/>
      <w:lang w:eastAsia="de-DE"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42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C15CA4"/>
    <w:pPr>
      <w:keepNext/>
      <w:widowControl/>
      <w:autoSpaceDE/>
      <w:autoSpaceDN/>
      <w:outlineLvl w:val="3"/>
    </w:pPr>
    <w:rPr>
      <w:rFonts w:ascii="Times New Roman" w:eastAsia="Times New Roman" w:hAnsi="Times New Roman" w:cs="Times New Roman"/>
      <w:sz w:val="16"/>
      <w:szCs w:val="20"/>
      <w:u w:val="single"/>
      <w:lang w:bidi="ar-SA"/>
    </w:rPr>
  </w:style>
  <w:style w:type="paragraph" w:styleId="berschrift5">
    <w:name w:val="heading 5"/>
    <w:basedOn w:val="Standard"/>
    <w:next w:val="Standard"/>
    <w:link w:val="berschrift5Zchn"/>
    <w:qFormat/>
    <w:rsid w:val="00C15CA4"/>
    <w:pPr>
      <w:keepNext/>
      <w:widowControl/>
      <w:tabs>
        <w:tab w:val="left" w:pos="3828"/>
        <w:tab w:val="left" w:pos="6521"/>
      </w:tabs>
      <w:autoSpaceDE/>
      <w:autoSpaceDN/>
      <w:outlineLvl w:val="4"/>
    </w:pPr>
    <w:rPr>
      <w:rFonts w:ascii="Times New Roman" w:eastAsia="Times New Roman" w:hAnsi="Times New Roman" w:cs="Times New Roman"/>
      <w:b/>
      <w:bCs/>
      <w:sz w:val="32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6D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6DD2"/>
  </w:style>
  <w:style w:type="paragraph" w:styleId="Fuzeile">
    <w:name w:val="footer"/>
    <w:basedOn w:val="Standard"/>
    <w:link w:val="FuzeileZchn"/>
    <w:uiPriority w:val="99"/>
    <w:unhideWhenUsed/>
    <w:rsid w:val="007B6D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6DD2"/>
  </w:style>
  <w:style w:type="character" w:customStyle="1" w:styleId="berschrift4Zchn">
    <w:name w:val="Überschrift 4 Zchn"/>
    <w:basedOn w:val="Absatz-Standardschriftart"/>
    <w:link w:val="berschrift4"/>
    <w:rsid w:val="00C15CA4"/>
    <w:rPr>
      <w:rFonts w:ascii="Times New Roman" w:eastAsia="Times New Roman" w:hAnsi="Times New Roman" w:cs="Times New Roman"/>
      <w:sz w:val="16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15CA4"/>
    <w:rPr>
      <w:rFonts w:ascii="Times New Roman" w:eastAsia="Times New Roman" w:hAnsi="Times New Roman" w:cs="Times New Roman"/>
      <w:b/>
      <w:bCs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7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7D7"/>
    <w:rPr>
      <w:rFonts w:ascii="Segoe UI" w:eastAsia="Ink Free" w:hAnsi="Segoe UI" w:cs="Segoe UI"/>
      <w:sz w:val="18"/>
      <w:szCs w:val="18"/>
      <w:lang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42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 w:bidi="de-DE"/>
    </w:rPr>
  </w:style>
  <w:style w:type="paragraph" w:styleId="Textkrper-Zeileneinzug">
    <w:name w:val="Body Text Indent"/>
    <w:basedOn w:val="Standard"/>
    <w:link w:val="Textkrper-ZeileneinzugZchn"/>
    <w:rsid w:val="00D84208"/>
    <w:pPr>
      <w:widowControl/>
      <w:autoSpaceDE/>
      <w:autoSpaceDN/>
      <w:ind w:left="426" w:hanging="705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84208"/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047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6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neuf@rse-onlin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sa.becker@rse-onlin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ulpsychologie@rse-online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AE70-BB11-4F3D-9548-9CBF0F8B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Dörr Alexander</dc:creator>
  <cp:keywords/>
  <dc:description/>
  <cp:lastModifiedBy>Steinicke Tanja</cp:lastModifiedBy>
  <cp:revision>19</cp:revision>
  <cp:lastPrinted>2023-01-16T09:55:00Z</cp:lastPrinted>
  <dcterms:created xsi:type="dcterms:W3CDTF">2020-03-13T10:50:00Z</dcterms:created>
  <dcterms:modified xsi:type="dcterms:W3CDTF">2023-01-19T12:10:00Z</dcterms:modified>
</cp:coreProperties>
</file>